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761" w:rsidRDefault="001D676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МИНИСТЕРСТВО КУЛЬТУРЫ РОССИЙСКОЙ ФЕДЕРАЦИИ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ФЕДЕРАЛЬНОЕ ГОСУДАРСТВЕННОЕ БЮДЖЕТНОЕ ОБРАЗОВАТЕЛЬНОЕ УЧРЕЖДЕНИЕ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ВЫСШЕГО ОБРАЗОВАНИЯ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«ТЮМЕНСКИЙ ГОСУДАРСТВЕННЫЙ ИНСТИТУТ КУЛЬТУРЫ»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ФАКУЛЬТЕТ СОЦИАЛЬНО-КУЛЬТУРНЫХ ТЕХНОЛОГИЙ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КАФЕДРА БИБЛИОТЕЧНО-ИНФОРМАЦИОННОЙ ДЕЯТЕЛЬНОСТИ </w:t>
      </w:r>
    </w:p>
    <w:p w:rsidR="00F16105" w:rsidRDefault="00F161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приглашает принять участие 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научно-практической конференции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«ИНТЕГРАЦИЯ ТВОРЧЕСТВА, ОБРАЗОВАНИЯ И НАУКИ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БИБЛИОТЕЧНО-ИНФОРМАЦИОННОМ ПРОСТРАНСТВЕ»,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посвящённой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 театра и Общероссийскому дню библиотек</w:t>
      </w:r>
    </w:p>
    <w:p w:rsidR="00BB793B" w:rsidRDefault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Креативность в библиотечно-информационной сфере.</w:t>
      </w:r>
    </w:p>
    <w:p w:rsidR="00BB793B" w:rsidRDefault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16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1652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Библиотечно-информационное пространство: 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>, тенденции развития.</w:t>
      </w:r>
      <w:r w:rsidR="009E1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105" w:rsidRDefault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E1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E165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организаций документно-информационной, социокультурной</w:t>
      </w:r>
      <w:r w:rsidR="009E1652">
        <w:rPr>
          <w:color w:val="000000"/>
        </w:rPr>
        <w:t xml:space="preserve">, </w:t>
      </w:r>
      <w:proofErr w:type="gramStart"/>
      <w:r w:rsidR="009E16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="009E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 общества.</w:t>
      </w:r>
    </w:p>
    <w:p w:rsidR="00BB793B" w:rsidRPr="00BB793B" w:rsidRDefault="00BB793B" w:rsidP="00BB793B">
      <w:pPr>
        <w:pStyle w:val="normal"/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Библиотечно-информационное обеспечение и поддержка творческой, образовательной и научной деятельности.</w:t>
      </w:r>
    </w:p>
    <w:p w:rsidR="00F16105" w:rsidRPr="00BB793B" w:rsidRDefault="00F161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3B" w:rsidRDefault="00BB793B" w:rsidP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конференции – 24 мая 2019 года.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конференции приглашаются студенты, аспиранты, преподаватели, сотрудники учреждений культуры и образования.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конференции, публикация в сборнике материалов конференции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материалов конференции размещается в научной электронной библиотеке </w:t>
      </w:r>
      <w:proofErr w:type="spellStart"/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eLibrary.ru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принимаются до 30 апреля 2019 года включительно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-tmn@mail.ru</w:t>
      </w:r>
    </w:p>
    <w:p w:rsidR="00BB793B" w:rsidRDefault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6105" w:rsidRDefault="009E1652" w:rsidP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14, полуторный интервал</w:t>
      </w:r>
    </w:p>
    <w:p w:rsidR="00F16105" w:rsidRDefault="009E1652" w:rsidP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поля – все по 2 см</w:t>
      </w:r>
    </w:p>
    <w:p w:rsidR="00F16105" w:rsidRDefault="009E1652" w:rsidP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отступ первой строки абзаца – 0,5 см</w:t>
      </w:r>
    </w:p>
    <w:p w:rsidR="00F16105" w:rsidRDefault="00BB793B" w:rsidP="00BB79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E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последовательность структурных элементов публикации: 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ндекс Универсальной десятичной классификации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spellEnd"/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публикации на русском языке: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 инициалы автора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название населённого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русском языке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название организации на русском языке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заглавие (прописными буквами) на русском языке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аннотация на русском языке объёмом от одной трети страницы до половины страницы</w:t>
      </w:r>
    </w:p>
    <w:p w:rsidR="00F16105" w:rsidRPr="00BB793B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пять </w:t>
      </w:r>
      <w:r w:rsidR="00BB793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 ключевых слов на русском языке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spellEnd"/>
      <w:r w:rsidRPr="00BB79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793B">
        <w:rPr>
          <w:rFonts w:ascii="Times New Roman" w:eastAsia="Times New Roman" w:hAnsi="Times New Roman" w:cs="Times New Roman"/>
          <w:sz w:val="24"/>
          <w:szCs w:val="24"/>
        </w:rPr>
        <w:t xml:space="preserve"> Текст публикации объёмом </w:t>
      </w:r>
      <w:r w:rsidR="00BB793B" w:rsidRPr="009E1652">
        <w:rPr>
          <w:rFonts w:ascii="Times New Roman" w:eastAsia="Times New Roman" w:hAnsi="Times New Roman" w:cs="Times New Roman"/>
          <w:sz w:val="24"/>
          <w:szCs w:val="24"/>
          <w:u w:val="single"/>
        </w:rPr>
        <w:t>до пяти страниц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библиографические ссылки устанавливаются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формате [5, с. 10], где 5 – номер источника в библиографическом списке, 10 – номер страницы, с которой выбрана цитата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E16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1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составляется в алфавитном порядке библиографических записей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библиографические записи составляются по действующим государственным стандартам: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7.80-2000. Библиографическая запись. Заголовок. Общие требования и правила составления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7.0.100-2018. Библиографическая запись. Библиографическое описание. Общие требования и правила составления</w:t>
      </w:r>
    </w:p>
    <w:p w:rsidR="00F16105" w:rsidRDefault="009E1652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52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публикации на английском языке: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и инициалы автора </w:t>
      </w:r>
      <w:r>
        <w:rPr>
          <w:rFonts w:ascii="Times New Roman" w:eastAsia="Times New Roman" w:hAnsi="Times New Roman" w:cs="Times New Roman"/>
          <w:sz w:val="24"/>
          <w:szCs w:val="24"/>
        </w:rPr>
        <w:t>в английской транслитерации (при транслитерации можно пользоваться ресурсом translit.net)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населённого пункта в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английской транслитерации или общепринятое название на английском языке</w:t>
      </w:r>
    </w:p>
    <w:p w:rsidR="00F16105" w:rsidRPr="009E1652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перевод на английский язык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заглавие (прописными буквами) – перевод на английский язык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– </w:t>
      </w:r>
      <w:r>
        <w:rPr>
          <w:rFonts w:ascii="Times New Roman" w:eastAsia="Times New Roman" w:hAnsi="Times New Roman" w:cs="Times New Roman"/>
          <w:sz w:val="24"/>
          <w:szCs w:val="24"/>
        </w:rPr>
        <w:t>перевод на английский язык</w:t>
      </w:r>
    </w:p>
    <w:p w:rsidR="00F16105" w:rsidRPr="009E1652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на английский язык</w:t>
      </w:r>
    </w:p>
    <w:p w:rsidR="00F16105" w:rsidRDefault="00F161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материалам обязательно прилагается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Приложение).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Справки по телефону: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8(3452)30-59-71</w:t>
      </w:r>
      <w:r>
        <w:br w:type="page"/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участия в 7-й Всероссийской научно-практической конференции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«ИНТЕГРАЦИЯ ТВОРЧЕСТВА, ОБРАЗОВАНИЯ И НАУКИ</w:t>
      </w:r>
    </w:p>
    <w:p w:rsidR="00F16105" w:rsidRDefault="009E1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БИБЛИОТЕЧНО-ИНФОРМАЦИОННОМ ПРОСТРАНСТВЕ»</w:t>
      </w:r>
    </w:p>
    <w:tbl>
      <w:tblPr>
        <w:tblStyle w:val="a5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6"/>
        <w:gridCol w:w="5387"/>
      </w:tblGrid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Имя Отчество участника конференции полностью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Имя Отчество участника конференции полностью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английском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населённого пункта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населённого пункта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английском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(место работы) полностью, должность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 / или</w:t>
            </w:r>
          </w:p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(место учёбы) полностью, направление подготовки, курс обучения – </w:t>
            </w:r>
          </w:p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(место работы или учёбы) полностью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научного руководителя (если он есть) полностью, должность, учёное звание, учёная степень – </w:t>
            </w:r>
          </w:p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Заглавие публикации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Заглавие публикации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 на обработку персональных данных, указанных в настоящей заявке</w:t>
            </w:r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105">
        <w:tc>
          <w:tcPr>
            <w:tcW w:w="5386" w:type="dxa"/>
          </w:tcPr>
          <w:p w:rsidR="00F16105" w:rsidRDefault="009E1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Согласие на размещение публикации в научной электронной библиотеке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</w:p>
        </w:tc>
        <w:tc>
          <w:tcPr>
            <w:tcW w:w="5387" w:type="dxa"/>
          </w:tcPr>
          <w:p w:rsidR="00F16105" w:rsidRDefault="00F161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913">
        <w:tc>
          <w:tcPr>
            <w:tcW w:w="5386" w:type="dxa"/>
          </w:tcPr>
          <w:p w:rsidR="00926913" w:rsidRDefault="00926913" w:rsidP="009269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участия (очная</w:t>
            </w:r>
            <w:r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только публикация материалов)</w:t>
            </w:r>
          </w:p>
        </w:tc>
        <w:tc>
          <w:tcPr>
            <w:tcW w:w="5387" w:type="dxa"/>
          </w:tcPr>
          <w:p w:rsidR="00926913" w:rsidRDefault="009269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105" w:rsidRDefault="00F161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</w:rPr>
      </w:pPr>
    </w:p>
    <w:sectPr w:rsidR="00F16105" w:rsidSect="00F16105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D4" w:rsidRDefault="00D10CD4" w:rsidP="00926913">
      <w:pPr>
        <w:spacing w:line="240" w:lineRule="auto"/>
      </w:pPr>
      <w:r>
        <w:separator/>
      </w:r>
    </w:p>
  </w:endnote>
  <w:endnote w:type="continuationSeparator" w:id="0">
    <w:p w:rsidR="00D10CD4" w:rsidRDefault="00D10CD4" w:rsidP="00926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D4" w:rsidRDefault="00D10CD4" w:rsidP="00926913">
      <w:pPr>
        <w:spacing w:line="240" w:lineRule="auto"/>
      </w:pPr>
      <w:r>
        <w:separator/>
      </w:r>
    </w:p>
  </w:footnote>
  <w:footnote w:type="continuationSeparator" w:id="0">
    <w:p w:rsidR="00D10CD4" w:rsidRDefault="00D10CD4" w:rsidP="00926913">
      <w:pPr>
        <w:spacing w:line="240" w:lineRule="auto"/>
      </w:pPr>
      <w:r>
        <w:continuationSeparator/>
      </w:r>
    </w:p>
  </w:footnote>
  <w:footnote w:id="1">
    <w:p w:rsidR="00926913" w:rsidRPr="00926913" w:rsidRDefault="00926913" w:rsidP="00926913">
      <w:pPr>
        <w:pStyle w:val="a6"/>
        <w:rPr>
          <w:rFonts w:ascii="Times New Roman" w:hAnsi="Times New Roman" w:cs="Times New Roman"/>
          <w:sz w:val="24"/>
          <w:szCs w:val="24"/>
        </w:rPr>
      </w:pPr>
      <w:r w:rsidRPr="0092691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26913">
        <w:rPr>
          <w:rFonts w:ascii="Times New Roman" w:hAnsi="Times New Roman" w:cs="Times New Roman"/>
          <w:sz w:val="24"/>
          <w:szCs w:val="24"/>
        </w:rPr>
        <w:t xml:space="preserve"> </w:t>
      </w:r>
      <w:r w:rsidRPr="00926913">
        <w:rPr>
          <w:rFonts w:ascii="Times New Roman" w:hAnsi="Times New Roman" w:cs="Times New Roman"/>
          <w:sz w:val="24"/>
          <w:szCs w:val="24"/>
          <w:shd w:val="clear" w:color="auto" w:fill="F6F6E9"/>
        </w:rPr>
        <w:t xml:space="preserve">Оплата проезда и проживания </w:t>
      </w:r>
      <w:r>
        <w:rPr>
          <w:rFonts w:ascii="Times New Roman" w:hAnsi="Times New Roman" w:cs="Times New Roman"/>
          <w:sz w:val="24"/>
          <w:szCs w:val="24"/>
          <w:shd w:val="clear" w:color="auto" w:fill="F6F6E9"/>
        </w:rPr>
        <w:t>–</w:t>
      </w:r>
      <w:r w:rsidRPr="00926913">
        <w:rPr>
          <w:rFonts w:ascii="Times New Roman" w:hAnsi="Times New Roman" w:cs="Times New Roman"/>
          <w:sz w:val="24"/>
          <w:szCs w:val="24"/>
          <w:shd w:val="clear" w:color="auto" w:fill="F6F6E9"/>
        </w:rPr>
        <w:t xml:space="preserve"> за сч</w:t>
      </w:r>
      <w:r>
        <w:rPr>
          <w:rFonts w:ascii="Times New Roman" w:hAnsi="Times New Roman" w:cs="Times New Roman"/>
          <w:sz w:val="24"/>
          <w:szCs w:val="24"/>
          <w:shd w:val="clear" w:color="auto" w:fill="F6F6E9"/>
        </w:rPr>
        <w:t>ё</w:t>
      </w:r>
      <w:r w:rsidRPr="00926913">
        <w:rPr>
          <w:rFonts w:ascii="Times New Roman" w:hAnsi="Times New Roman" w:cs="Times New Roman"/>
          <w:sz w:val="24"/>
          <w:szCs w:val="24"/>
          <w:shd w:val="clear" w:color="auto" w:fill="F6F6E9"/>
        </w:rPr>
        <w:t>т направляющей стороны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05"/>
    <w:rsid w:val="000430D0"/>
    <w:rsid w:val="001D6761"/>
    <w:rsid w:val="00926913"/>
    <w:rsid w:val="00951365"/>
    <w:rsid w:val="009E1652"/>
    <w:rsid w:val="00AE66A9"/>
    <w:rsid w:val="00BB793B"/>
    <w:rsid w:val="00D10CD4"/>
    <w:rsid w:val="00D34ED3"/>
    <w:rsid w:val="00D47C82"/>
    <w:rsid w:val="00EA504D"/>
    <w:rsid w:val="00F1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3"/>
  </w:style>
  <w:style w:type="paragraph" w:styleId="1">
    <w:name w:val="heading 1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6105"/>
  </w:style>
  <w:style w:type="table" w:customStyle="1" w:styleId="TableNormal">
    <w:name w:val="Table Normal"/>
    <w:rsid w:val="00F161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61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2691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69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6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AE6B-2760-4B9D-8AD9-12F4C53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Кряжева Марина Фернандовна</dc:creator>
  <cp:lastModifiedBy>Кафедра</cp:lastModifiedBy>
  <cp:revision>8</cp:revision>
  <dcterms:created xsi:type="dcterms:W3CDTF">2019-02-05T05:40:00Z</dcterms:created>
  <dcterms:modified xsi:type="dcterms:W3CDTF">2019-02-08T07:16:00Z</dcterms:modified>
</cp:coreProperties>
</file>